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sz w:val="44"/>
          <w:szCs w:val="44"/>
        </w:rPr>
        <w:t>证书信息变更申请书</w:t>
      </w:r>
    </w:p>
    <w:bookmarkEnd w:id="1"/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山东省工业和信息化厅：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我公司为食盐定点</w:t>
      </w:r>
      <w:r>
        <w:rPr>
          <w:rFonts w:hint="eastAsia" w:ascii="仿宋_GB2312" w:eastAsia="仿宋_GB2312" w:hAnsiTheme="majorEastAsia"/>
          <w:i/>
          <w:iCs/>
          <w:u w:val="single"/>
        </w:rPr>
        <w:t>生产/批发</w:t>
      </w:r>
      <w:r>
        <w:rPr>
          <w:rFonts w:hint="eastAsia" w:ascii="仿宋_GB2312" w:eastAsia="仿宋_GB2312" w:hAnsiTheme="majorEastAsia"/>
        </w:rPr>
        <w:t>企业，因</w:t>
      </w:r>
      <w:r>
        <w:rPr>
          <w:rFonts w:hint="eastAsia" w:ascii="仿宋_GB2312" w:eastAsia="仿宋_GB2312" w:hAnsiTheme="majorEastAsia"/>
          <w:i/>
          <w:iCs/>
          <w:u w:val="single"/>
        </w:rPr>
        <w:t>变更理由</w:t>
      </w:r>
      <w:r>
        <w:rPr>
          <w:rFonts w:hint="eastAsia" w:ascii="仿宋_GB2312" w:eastAsia="仿宋_GB2312" w:hAnsiTheme="majorEastAsia"/>
        </w:rPr>
        <w:t>，现申请变更以下内容：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（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1、法定代表人由“</w:t>
      </w:r>
      <w:r>
        <w:rPr>
          <w:rFonts w:hint="eastAsia" w:ascii="仿宋_GB2312" w:eastAsia="仿宋_GB2312" w:hAnsiTheme="majorEastAsia"/>
          <w:u w:val="single"/>
        </w:rPr>
        <w:t>XXXX</w:t>
      </w:r>
      <w:r>
        <w:rPr>
          <w:rFonts w:hint="eastAsia" w:ascii="仿宋_GB2312" w:eastAsia="仿宋_GB2312" w:hAnsiTheme="majorEastAsia"/>
        </w:rPr>
        <w:t>”变更为“</w:t>
      </w:r>
      <w:r>
        <w:rPr>
          <w:rFonts w:hint="eastAsia" w:ascii="仿宋_GB2312" w:eastAsia="仿宋_GB2312" w:hAnsiTheme="majorEastAsia"/>
          <w:i/>
          <w:iCs/>
          <w:u w:val="single"/>
        </w:rPr>
        <w:t>YYYY</w:t>
      </w:r>
      <w:r>
        <w:rPr>
          <w:rFonts w:hint="eastAsia" w:ascii="仿宋_GB2312" w:eastAsia="仿宋_GB2312" w:hAnsiTheme="majorEastAsia"/>
        </w:rPr>
        <w:t>”。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2、企业名称由“</w:t>
      </w:r>
      <w:r>
        <w:rPr>
          <w:rFonts w:hint="eastAsia" w:ascii="仿宋_GB2312" w:eastAsia="仿宋_GB2312" w:hAnsiTheme="majorEastAsia"/>
          <w:u w:val="single"/>
        </w:rPr>
        <w:t>XXXX</w:t>
      </w:r>
      <w:r>
        <w:rPr>
          <w:rFonts w:hint="eastAsia" w:ascii="仿宋_GB2312" w:eastAsia="仿宋_GB2312" w:hAnsiTheme="majorEastAsia"/>
        </w:rPr>
        <w:t>”变更为“</w:t>
      </w:r>
      <w:r>
        <w:rPr>
          <w:rFonts w:hint="eastAsia" w:ascii="仿宋_GB2312" w:eastAsia="仿宋_GB2312" w:hAnsiTheme="majorEastAsia"/>
          <w:i/>
          <w:iCs/>
          <w:u w:val="single"/>
        </w:rPr>
        <w:t>YYYY</w:t>
      </w:r>
      <w:r>
        <w:rPr>
          <w:rFonts w:hint="eastAsia" w:ascii="仿宋_GB2312" w:eastAsia="仿宋_GB2312" w:hAnsiTheme="majorEastAsia"/>
        </w:rPr>
        <w:t>”。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3、生产品种增加XXXX盐、XXXX盐、……YY种产品。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………………………………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）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附件：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1. 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2. 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3. ……</w:t>
      </w:r>
    </w:p>
    <w:p>
      <w:pPr>
        <w:spacing w:line="600" w:lineRule="exact"/>
        <w:ind w:firstLine="640" w:firstLineChars="200"/>
        <w:rPr>
          <w:rFonts w:ascii="仿宋_GB2312" w:eastAsia="仿宋_GB2312" w:hAnsiTheme="majorEastAsia"/>
        </w:rPr>
      </w:pPr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 xml:space="preserve">                   </w:t>
      </w:r>
      <w:r>
        <w:rPr>
          <w:rFonts w:ascii="仿宋_GB2312" w:eastAsia="仿宋_GB2312" w:hAnsiTheme="majorEastAsia"/>
        </w:rPr>
        <w:t xml:space="preserve">    </w:t>
      </w:r>
      <w:r>
        <w:rPr>
          <w:rFonts w:hint="eastAsia" w:ascii="仿宋_GB2312" w:eastAsia="仿宋_GB2312" w:hAnsiTheme="majorEastAsia"/>
        </w:rPr>
        <w:t xml:space="preserve">      </w:t>
      </w:r>
      <w:bookmarkStart w:id="0" w:name="_Hlk25595831"/>
      <w:r>
        <w:rPr>
          <w:rFonts w:hint="eastAsia" w:ascii="仿宋_GB2312" w:eastAsia="仿宋_GB2312" w:hAnsiTheme="majorEastAsia"/>
        </w:rPr>
        <w:t>XXXXXXXXX企业（公章）</w:t>
      </w:r>
      <w:bookmarkEnd w:id="0"/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 xml:space="preserve">                             XXXX</w:t>
      </w:r>
      <w:r>
        <w:rPr>
          <w:rFonts w:ascii="仿宋_GB2312" w:eastAsia="仿宋_GB2312" w:hAnsiTheme="majorEastAsia"/>
        </w:rPr>
        <w:t>年</w:t>
      </w:r>
      <w:r>
        <w:rPr>
          <w:rFonts w:hint="eastAsia" w:ascii="仿宋_GB2312" w:eastAsia="仿宋_GB2312" w:hAnsiTheme="majorEastAsia"/>
        </w:rPr>
        <w:t>XX</w:t>
      </w:r>
      <w:r>
        <w:rPr>
          <w:rFonts w:ascii="仿宋_GB2312" w:eastAsia="仿宋_GB2312" w:hAnsiTheme="majorEastAsia"/>
        </w:rPr>
        <w:t>月</w:t>
      </w:r>
      <w:r>
        <w:rPr>
          <w:rFonts w:hint="eastAsia" w:ascii="仿宋_GB2312" w:eastAsia="仿宋_GB2312" w:hAnsiTheme="majorEastAsia"/>
        </w:rPr>
        <w:t>XX</w:t>
      </w:r>
      <w:r>
        <w:rPr>
          <w:rFonts w:ascii="仿宋_GB2312" w:eastAsia="仿宋_GB2312" w:hAnsiTheme="majorEastAsia"/>
        </w:rPr>
        <w:t>日</w:t>
      </w:r>
    </w:p>
    <w:p/>
    <w:p>
      <w:pPr>
        <w:rPr>
          <w:rFonts w:ascii="仿宋_GB2312" w:eastAsia="仿宋_GB2312" w:hAnsiTheme="majorEastAsia"/>
          <w:u w:val="single"/>
        </w:rPr>
      </w:pPr>
      <w:r>
        <w:rPr>
          <w:rFonts w:hint="eastAsia"/>
        </w:rPr>
        <w:t>法定代表人（签字）：</w:t>
      </w:r>
      <w:r>
        <w:rPr>
          <w:rFonts w:hint="eastAsia"/>
          <w:u w:val="single"/>
        </w:rPr>
        <w:t xml:space="preserve">           </w:t>
      </w:r>
      <w:r>
        <w:rPr>
          <w:rFonts w:hint="eastAsia" w:ascii="仿宋_GB2312" w:eastAsia="仿宋_GB2312" w:hAnsiTheme="majorEastAsia"/>
          <w:u w:val="single"/>
        </w:rPr>
        <w:t xml:space="preserve">      </w:t>
      </w:r>
    </w:p>
    <w:p>
      <w:pPr>
        <w:adjustRightInd w:val="0"/>
        <w:spacing w:line="600" w:lineRule="exact"/>
        <w:rPr>
          <w:rFonts w:hint="eastAsia" w:ascii="仿宋_GB2312" w:eastAsia="仿宋_GB2312" w:hAnsiTheme="majorEastAsia"/>
          <w:u w:val="single"/>
        </w:rPr>
      </w:pPr>
      <w:r>
        <w:rPr>
          <w:rFonts w:hint="eastAsia"/>
        </w:rPr>
        <w:t xml:space="preserve">备注：经办人：___________  </w:t>
      </w:r>
      <w:r>
        <w:rPr>
          <w:rFonts w:hint="eastAsia" w:ascii="仿宋_GB2312" w:eastAsia="仿宋_GB2312" w:hAnsiTheme="majorEastAsia"/>
        </w:rPr>
        <w:t>联系方式：</w:t>
      </w:r>
      <w:r>
        <w:rPr>
          <w:rFonts w:hint="eastAsia" w:ascii="仿宋_GB2312" w:eastAsia="仿宋_GB2312" w:hAnsiTheme="majorEastAsia"/>
          <w:u w:val="single"/>
        </w:rPr>
        <w:t xml:space="preserve">    </w:t>
      </w:r>
      <w:r>
        <w:rPr>
          <w:rFonts w:hint="eastAsia" w:ascii="仿宋_GB2312" w:eastAsia="仿宋_GB2312" w:hAnsiTheme="majorEastAsia"/>
          <w:i/>
          <w:iCs/>
          <w:u w:val="single"/>
        </w:rPr>
        <w:t xml:space="preserve">手机或座机 </w:t>
      </w:r>
      <w:r>
        <w:rPr>
          <w:rFonts w:hint="eastAsia" w:ascii="仿宋_GB2312" w:eastAsia="仿宋_GB2312" w:hAnsiTheme="majorEastAsia"/>
          <w:u w:val="single"/>
        </w:rPr>
        <w:t xml:space="preserve">   </w:t>
      </w:r>
    </w:p>
    <w:p>
      <w:pPr>
        <w:adjustRightInd w:val="0"/>
        <w:spacing w:line="600" w:lineRule="exact"/>
        <w:rPr>
          <w:rFonts w:hint="eastAsia" w:ascii="仿宋_GB2312" w:eastAsia="仿宋_GB2312" w:hAnsiTheme="majorEastAsia"/>
          <w:u w:val="single"/>
          <w:lang w:val="en-US" w:eastAsia="zh-CN"/>
        </w:rPr>
      </w:pPr>
      <w:r>
        <w:rPr>
          <w:rFonts w:hint="eastAsia" w:ascii="仿宋_GB2312" w:eastAsia="仿宋_GB2312" w:hAnsiTheme="majorEastAsia"/>
          <w:u w:val="none"/>
          <w:lang w:val="en-US" w:eastAsia="zh-CN"/>
        </w:rPr>
        <w:t xml:space="preserve"> 证书邮寄地址</w:t>
      </w:r>
      <w:r>
        <w:rPr>
          <w:rFonts w:hint="eastAsia" w:ascii="仿宋_GB2312" w:eastAsia="仿宋_GB2312" w:hAnsiTheme="majorEastAsia"/>
          <w:u w:val="single"/>
          <w:lang w:val="en-US" w:eastAsia="zh-CN"/>
        </w:rPr>
        <w:t>：</w:t>
      </w:r>
      <w:r>
        <w:rPr>
          <w:rFonts w:hint="eastAsia"/>
        </w:rPr>
        <w:t>____________________________________</w:t>
      </w:r>
      <w:r>
        <w:rPr>
          <w:rFonts w:hint="eastAsia" w:ascii="仿宋_GB2312" w:eastAsia="仿宋_GB2312" w:hAnsiTheme="majorEastAsia"/>
          <w:u w:val="single"/>
          <w:lang w:val="en-US" w:eastAsia="zh-CN"/>
        </w:rPr>
        <w:t xml:space="preserve">     </w:t>
      </w:r>
    </w:p>
    <w:p>
      <w:pPr>
        <w:rPr>
          <w:rFonts w:hint="eastAsia"/>
          <w:b/>
          <w:bCs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证书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信息</w:t>
      </w:r>
      <w:r>
        <w:rPr>
          <w:rFonts w:hint="eastAsia" w:ascii="宋体" w:hAnsi="宋体" w:eastAsia="宋体" w:cs="宋体"/>
          <w:sz w:val="44"/>
          <w:szCs w:val="44"/>
        </w:rPr>
        <w:t>变更类型及提交的相关材料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8"/>
        <w:tblW w:w="1000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85"/>
        <w:gridCol w:w="7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8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变更类型</w:t>
            </w:r>
          </w:p>
        </w:tc>
        <w:tc>
          <w:tcPr>
            <w:tcW w:w="72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72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新法定代表人的任职证明文件（上级或主管部门的任免文件、股东会决议等证明文件）、身份证复印件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许可证复印件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经办人身份证复印件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新法人个人征信报告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1、企业变更名称相关文件（上级或主管部门的批复、股东会决议等）2、许可证复印件3、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经办人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增加生产品种</w:t>
            </w:r>
          </w:p>
        </w:tc>
        <w:tc>
          <w:tcPr>
            <w:tcW w:w="72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</w:rPr>
              <w:t>许可证复印件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增加的品种清单、省级盐业专业检测机构出具的产品检测报告</w:t>
            </w:r>
            <w:r>
              <w:rPr>
                <w:rFonts w:hint="eastAsia"/>
                <w:sz w:val="28"/>
                <w:szCs w:val="28"/>
                <w:lang w:eastAsia="zh-CN"/>
              </w:rPr>
              <w:t>（检测依据如果是企业标准，需提供标准的相关备案信息）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</w:rPr>
              <w:t>许可证复印件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经办人身份证复印件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按照工业和信息化部公告2018年第19号对批发场所进行检查。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7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按照工业和信息化部公告2018年第19号对新的生产厂址进行现场检查，同时对新生产线生产出的产品进行检测，全部符合要求的予以办理变更手续。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rFonts w:hint="eastAsia" w:eastAsia="仿宋"/>
          <w:lang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5.25pt;margin-top:-3.75pt;height:14.1pt;width:10.5pt;mso-position-horizontal-relative:margin;z-index:251659264;mso-width-relative:page;mso-height-relative:page;" filled="f" stroked="f" coordsize="21600,21600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XTU2rYAAAACQEAAA8AAAAAAAAAAQAgAAAAIgAAAGRycy9kb3ducmV2LnhtbFBL&#10;AQIUABQAAAAIAIdO4kBP5a1DvQEAAHE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9414A"/>
    <w:rsid w:val="0047623F"/>
    <w:rsid w:val="00480C84"/>
    <w:rsid w:val="004B7244"/>
    <w:rsid w:val="00544891"/>
    <w:rsid w:val="00640E61"/>
    <w:rsid w:val="006C1698"/>
    <w:rsid w:val="007751E4"/>
    <w:rsid w:val="0078769C"/>
    <w:rsid w:val="00847449"/>
    <w:rsid w:val="009E4AB3"/>
    <w:rsid w:val="00A02007"/>
    <w:rsid w:val="00A13BF2"/>
    <w:rsid w:val="00A246F6"/>
    <w:rsid w:val="00B0103F"/>
    <w:rsid w:val="00B06704"/>
    <w:rsid w:val="00B46E34"/>
    <w:rsid w:val="00C158CC"/>
    <w:rsid w:val="00C67698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A9E74C2"/>
    <w:rsid w:val="0B1951E7"/>
    <w:rsid w:val="0B7C515D"/>
    <w:rsid w:val="10E06135"/>
    <w:rsid w:val="13880A2C"/>
    <w:rsid w:val="151A5478"/>
    <w:rsid w:val="154D3A8B"/>
    <w:rsid w:val="16200702"/>
    <w:rsid w:val="164A66A0"/>
    <w:rsid w:val="2DF12D75"/>
    <w:rsid w:val="34E40BF4"/>
    <w:rsid w:val="37A87D2D"/>
    <w:rsid w:val="3DCE2B0E"/>
    <w:rsid w:val="3F247A71"/>
    <w:rsid w:val="434B4150"/>
    <w:rsid w:val="44FD1F8B"/>
    <w:rsid w:val="474A351C"/>
    <w:rsid w:val="47916801"/>
    <w:rsid w:val="4A105A39"/>
    <w:rsid w:val="4B341331"/>
    <w:rsid w:val="4D866CC4"/>
    <w:rsid w:val="505610A7"/>
    <w:rsid w:val="52446B7F"/>
    <w:rsid w:val="52A36655"/>
    <w:rsid w:val="54D87DB4"/>
    <w:rsid w:val="54F867B2"/>
    <w:rsid w:val="57090D99"/>
    <w:rsid w:val="577F5C5B"/>
    <w:rsid w:val="59A629BB"/>
    <w:rsid w:val="5A6547DC"/>
    <w:rsid w:val="5EAB2D53"/>
    <w:rsid w:val="6122651E"/>
    <w:rsid w:val="64D61637"/>
    <w:rsid w:val="656D202C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291</Words>
  <Characters>1663</Characters>
  <Lines>13</Lines>
  <Paragraphs>3</Paragraphs>
  <TotalTime>0</TotalTime>
  <ScaleCrop>false</ScaleCrop>
  <LinksUpToDate>false</LinksUpToDate>
  <CharactersWithSpaces>1951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2019-11-25T09:20:00Z</dcterms:created>
  <dc:creator>lenovo</dc:creator>
  <cp:lastModifiedBy>Crystal-w</cp:lastModifiedBy>
  <cp:lastPrinted>2019-11-28T04:22:00Z</cp:lastPrinted>
  <dcterms:modified xsi:type="dcterms:W3CDTF">2021-08-20T06:54:18Z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9405C3B65EDE4187A5A821D510537C3F</vt:lpwstr>
  </property>
</Properties>
</file>